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686" w:rsidRDefault="00012C8B" w:rsidP="00012C8B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ЗАКЉУЧЦИ СА ОКРУГЛОГ</w:t>
      </w:r>
      <w:r w:rsidR="00DF625F">
        <w:rPr>
          <w:rFonts w:ascii="Times New Roman" w:hAnsi="Times New Roman" w:cs="Times New Roman"/>
          <w:sz w:val="24"/>
          <w:szCs w:val="24"/>
          <w:lang w:val="sr-Cyrl-CS"/>
        </w:rPr>
        <w:t xml:space="preserve"> СТО</w:t>
      </w:r>
      <w:r>
        <w:rPr>
          <w:rFonts w:ascii="Times New Roman" w:hAnsi="Times New Roman" w:cs="Times New Roman"/>
          <w:sz w:val="24"/>
          <w:szCs w:val="24"/>
          <w:lang w:val="sr-Cyrl-CS"/>
        </w:rPr>
        <w:t>ЛА</w:t>
      </w:r>
      <w:r w:rsidR="00DF625F">
        <w:rPr>
          <w:rFonts w:ascii="Times New Roman" w:hAnsi="Times New Roman" w:cs="Times New Roman"/>
          <w:sz w:val="24"/>
          <w:szCs w:val="24"/>
          <w:lang w:val="sr-Cyrl-CS"/>
        </w:rPr>
        <w:t xml:space="preserve"> НАСТАВНИКА АГЕНЦИЈСКОГ И ХОТЕЛИЈЕРСКОГ ПОСЛОВАЊА</w:t>
      </w:r>
    </w:p>
    <w:p w:rsidR="00DF625F" w:rsidRDefault="00DF625F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23.03.2018.</w:t>
      </w:r>
      <w:r w:rsidR="00E46657">
        <w:rPr>
          <w:rFonts w:ascii="Times New Roman" w:hAnsi="Times New Roman" w:cs="Times New Roman"/>
          <w:sz w:val="24"/>
          <w:szCs w:val="24"/>
          <w:lang w:val="sr-Cyrl-CS"/>
        </w:rPr>
        <w:t>године</w:t>
      </w:r>
    </w:p>
    <w:p w:rsidR="00DF625F" w:rsidRDefault="00DF625F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Присутни чланови Централне комисије:</w:t>
      </w:r>
    </w:p>
    <w:p w:rsidR="00DF625F" w:rsidRDefault="00DF625F" w:rsidP="00DF62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Доцент др Данијел Павловић – Универзитет Сингидунум</w:t>
      </w:r>
    </w:p>
    <w:p w:rsidR="00DF625F" w:rsidRDefault="00DF625F" w:rsidP="00DF62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Мирјана Смрекар Станковић  - Просветни саветник МПНТР</w:t>
      </w:r>
    </w:p>
    <w:p w:rsidR="00DF625F" w:rsidRDefault="00E46657" w:rsidP="00DF62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Јањић</w:t>
      </w:r>
      <w:r w:rsidR="00DF625F">
        <w:rPr>
          <w:rFonts w:ascii="Times New Roman" w:hAnsi="Times New Roman" w:cs="Times New Roman"/>
          <w:sz w:val="24"/>
          <w:szCs w:val="24"/>
          <w:lang w:val="sr-Cyrl-CS"/>
        </w:rPr>
        <w:t xml:space="preserve"> Наташа – Менаџер рецепције хотела </w:t>
      </w:r>
      <w:r w:rsidR="00DF625F">
        <w:rPr>
          <w:rFonts w:ascii="Times New Roman" w:hAnsi="Times New Roman" w:cs="Times New Roman"/>
          <w:sz w:val="24"/>
          <w:szCs w:val="24"/>
          <w:lang w:val="sr-Latn-CS"/>
        </w:rPr>
        <w:t>New city</w:t>
      </w:r>
    </w:p>
    <w:p w:rsidR="00DF625F" w:rsidRDefault="00DF625F" w:rsidP="00DF62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Градимир Илић</w:t>
      </w:r>
      <w:r w:rsidR="00F769AE">
        <w:rPr>
          <w:rFonts w:ascii="Times New Roman" w:hAnsi="Times New Roman" w:cs="Times New Roman"/>
          <w:sz w:val="24"/>
          <w:szCs w:val="24"/>
          <w:lang w:val="sr-Cyrl-CS"/>
        </w:rPr>
        <w:t xml:space="preserve"> – Представник </w:t>
      </w:r>
      <w:r w:rsidR="00E46657"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F769AE">
        <w:rPr>
          <w:rFonts w:ascii="Times New Roman" w:hAnsi="Times New Roman" w:cs="Times New Roman"/>
          <w:sz w:val="24"/>
          <w:szCs w:val="24"/>
          <w:lang w:val="sr-Cyrl-CS"/>
        </w:rPr>
        <w:t>аједнице школа, директор Трговинско-угоститељске школе Лесковац</w:t>
      </w:r>
    </w:p>
    <w:p w:rsidR="00DF625F" w:rsidRDefault="00DF625F" w:rsidP="00DF625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Сузана Стојановић</w:t>
      </w:r>
      <w:r w:rsidR="00F769AE">
        <w:rPr>
          <w:rFonts w:ascii="Times New Roman" w:hAnsi="Times New Roman" w:cs="Times New Roman"/>
          <w:sz w:val="24"/>
          <w:szCs w:val="24"/>
          <w:lang w:val="sr-Cyrl-CS"/>
        </w:rPr>
        <w:t xml:space="preserve"> – директор Угоститељско-туристичке школе Ниш</w:t>
      </w:r>
    </w:p>
    <w:p w:rsidR="005777FB" w:rsidRDefault="005777FB" w:rsidP="005777FB">
      <w:p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Дневни ред:</w:t>
      </w:r>
    </w:p>
    <w:p w:rsidR="005777FB" w:rsidRDefault="005777FB" w:rsidP="005777F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Организација такмичења</w:t>
      </w:r>
    </w:p>
    <w:p w:rsidR="005777FB" w:rsidRDefault="005777FB" w:rsidP="005777F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Реализација матурског испита по новом концепту</w:t>
      </w:r>
    </w:p>
    <w:p w:rsidR="005777FB" w:rsidRDefault="005777FB" w:rsidP="005777F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Неп</w:t>
      </w:r>
      <w:r w:rsidR="00524217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стојање уџбеника агенцијског и хотелијерског пословања од </w:t>
      </w:r>
      <w:r>
        <w:rPr>
          <w:rFonts w:ascii="Times New Roman" w:hAnsi="Times New Roman" w:cs="Times New Roman"/>
          <w:sz w:val="24"/>
          <w:szCs w:val="24"/>
        </w:rPr>
        <w:t>I</w:t>
      </w:r>
      <w:r w:rsidR="00524217" w:rsidRPr="00665DE8">
        <w:rPr>
          <w:rFonts w:ascii="Times New Roman" w:hAnsi="Times New Roman" w:cs="Times New Roman"/>
          <w:sz w:val="24"/>
          <w:szCs w:val="24"/>
          <w:lang w:val="sr-Cyrl-CS"/>
        </w:rPr>
        <w:t xml:space="preserve"> до </w:t>
      </w:r>
      <w:r>
        <w:rPr>
          <w:rFonts w:ascii="Times New Roman" w:hAnsi="Times New Roman" w:cs="Times New Roman"/>
          <w:sz w:val="24"/>
          <w:szCs w:val="24"/>
        </w:rPr>
        <w:t>IV</w:t>
      </w:r>
      <w:r w:rsidRPr="005777F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разреда</w:t>
      </w:r>
    </w:p>
    <w:p w:rsidR="005777FB" w:rsidRPr="005777FB" w:rsidRDefault="005777FB" w:rsidP="005777F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Разно</w:t>
      </w:r>
    </w:p>
    <w:p w:rsidR="00DF625F" w:rsidRDefault="00DF625F" w:rsidP="008C07E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Округли сто је водио Мирослав Милосављевић</w:t>
      </w:r>
      <w:r w:rsidR="005777FB">
        <w:rPr>
          <w:rFonts w:ascii="Times New Roman" w:hAnsi="Times New Roman" w:cs="Times New Roman"/>
          <w:sz w:val="24"/>
          <w:szCs w:val="24"/>
          <w:lang w:val="sr-Cyrl-CS"/>
        </w:rPr>
        <w:t>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наставник агенци</w:t>
      </w:r>
      <w:r w:rsidR="00E46657">
        <w:rPr>
          <w:rFonts w:ascii="Times New Roman" w:hAnsi="Times New Roman" w:cs="Times New Roman"/>
          <w:sz w:val="24"/>
          <w:szCs w:val="24"/>
          <w:lang w:val="sr-Cyrl-CS"/>
        </w:rPr>
        <w:t xml:space="preserve">јског и хотелијерског пословања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Угоститељско-туристичке школе Ниш, а записник </w:t>
      </w:r>
      <w:r w:rsidR="00E46657">
        <w:rPr>
          <w:rFonts w:ascii="Times New Roman" w:hAnsi="Times New Roman" w:cs="Times New Roman"/>
          <w:sz w:val="24"/>
          <w:szCs w:val="24"/>
          <w:lang w:val="sr-Cyrl-CS"/>
        </w:rPr>
        <w:t xml:space="preserve">је </w:t>
      </w:r>
      <w:r>
        <w:rPr>
          <w:rFonts w:ascii="Times New Roman" w:hAnsi="Times New Roman" w:cs="Times New Roman"/>
          <w:sz w:val="24"/>
          <w:szCs w:val="24"/>
          <w:lang w:val="sr-Cyrl-CS"/>
        </w:rPr>
        <w:t>водила Мирјана Јосифовић</w:t>
      </w:r>
      <w:r w:rsidR="005777FB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E46657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наставница агенцијског и хотелијерског пословања Угоститељско-туристичке школе Ниш.</w:t>
      </w:r>
    </w:p>
    <w:p w:rsidR="00DF625F" w:rsidRDefault="00DF625F" w:rsidP="008C07E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На по</w:t>
      </w:r>
      <w:r w:rsidR="005777FB">
        <w:rPr>
          <w:rFonts w:ascii="Times New Roman" w:hAnsi="Times New Roman" w:cs="Times New Roman"/>
          <w:sz w:val="24"/>
          <w:szCs w:val="24"/>
          <w:lang w:val="sr-Cyrl-CS"/>
        </w:rPr>
        <w:t>четку састанка Мирослав Милоса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вљевић је поздравио присутне и пожелео им  добродошлицу. Затим је присутнима представио чланове  Централне комисије. </w:t>
      </w:r>
    </w:p>
    <w:p w:rsidR="00F769AE" w:rsidRDefault="00F769AE" w:rsidP="008C07E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Након уводне речи, Предраг Обрадовић са Универзитета Сингидунум</w:t>
      </w:r>
      <w:r w:rsidR="005777FB">
        <w:rPr>
          <w:rFonts w:ascii="Times New Roman" w:hAnsi="Times New Roman" w:cs="Times New Roman"/>
          <w:sz w:val="24"/>
          <w:szCs w:val="24"/>
          <w:lang w:val="sr-Cyrl-CS"/>
        </w:rPr>
        <w:t>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поздравио је све присутне и најавио предстојећа такмичења на њиховом универзитету. </w:t>
      </w:r>
    </w:p>
    <w:p w:rsidR="00F769AE" w:rsidRDefault="00F769AE" w:rsidP="008C07E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Потом се прешло на разматрање свих недоумица у вези са Правилником за републичко такмичење ученика четвртог разреда образовног профила туристички техничар. </w:t>
      </w:r>
    </w:p>
    <w:p w:rsidR="00AC5829" w:rsidRDefault="00F769AE" w:rsidP="008C07E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Саша Биковић и Зоран Станковић су констатовали да је образац за групну резервацију непотпун и да га је неопходно изменити</w:t>
      </w:r>
      <w:r w:rsidR="00D01D94">
        <w:rPr>
          <w:rFonts w:ascii="Times New Roman" w:hAnsi="Times New Roman" w:cs="Times New Roman"/>
          <w:sz w:val="24"/>
          <w:szCs w:val="24"/>
          <w:lang w:val="sr-Cyrl-CS"/>
        </w:rPr>
        <w:t xml:space="preserve"> - </w:t>
      </w:r>
      <w:r>
        <w:rPr>
          <w:rFonts w:ascii="Times New Roman" w:hAnsi="Times New Roman" w:cs="Times New Roman"/>
          <w:sz w:val="24"/>
          <w:szCs w:val="24"/>
          <w:lang w:val="sr-Cyrl-CS"/>
        </w:rPr>
        <w:t>допуном.</w:t>
      </w:r>
      <w:r w:rsidR="00AC5829">
        <w:rPr>
          <w:rFonts w:ascii="Times New Roman" w:hAnsi="Times New Roman" w:cs="Times New Roman"/>
          <w:sz w:val="24"/>
          <w:szCs w:val="24"/>
          <w:lang w:val="sr-Cyrl-CS"/>
        </w:rPr>
        <w:t xml:space="preserve"> Остали присутни су </w:t>
      </w:r>
      <w:r w:rsidR="005777FB">
        <w:rPr>
          <w:rFonts w:ascii="Times New Roman" w:hAnsi="Times New Roman" w:cs="Times New Roman"/>
          <w:sz w:val="24"/>
          <w:szCs w:val="24"/>
          <w:lang w:val="sr-Cyrl-CS"/>
        </w:rPr>
        <w:t xml:space="preserve">се </w:t>
      </w:r>
      <w:r w:rsidR="00AC5829">
        <w:rPr>
          <w:rFonts w:ascii="Times New Roman" w:hAnsi="Times New Roman" w:cs="Times New Roman"/>
          <w:sz w:val="24"/>
          <w:szCs w:val="24"/>
          <w:lang w:val="sr-Cyrl-CS"/>
        </w:rPr>
        <w:t>сложили да је неопходно и остале обрасце прилагодити савременом пословању.</w:t>
      </w:r>
    </w:p>
    <w:p w:rsidR="00AC5829" w:rsidRDefault="00AC5829" w:rsidP="008C07E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Братислав Пејић је уложио примедбу на непоштовање рокова предвиђених Правилником, када је у питању достављање обрасца за калкулацију. </w:t>
      </w:r>
      <w:r w:rsidR="005777FB">
        <w:rPr>
          <w:rFonts w:ascii="Times New Roman" w:hAnsi="Times New Roman" w:cs="Times New Roman"/>
          <w:sz w:val="24"/>
          <w:szCs w:val="24"/>
          <w:lang w:val="sr-Cyrl-CS"/>
        </w:rPr>
        <w:t>Измењени о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бразац </w:t>
      </w:r>
      <w:r w:rsidR="005777FB">
        <w:rPr>
          <w:rFonts w:ascii="Times New Roman" w:hAnsi="Times New Roman" w:cs="Times New Roman"/>
          <w:sz w:val="24"/>
          <w:szCs w:val="24"/>
          <w:lang w:val="sr-Cyrl-CS"/>
        </w:rPr>
        <w:t xml:space="preserve">за калкулацију туристичког путовања </w:t>
      </w:r>
      <w:r>
        <w:rPr>
          <w:rFonts w:ascii="Times New Roman" w:hAnsi="Times New Roman" w:cs="Times New Roman"/>
          <w:sz w:val="24"/>
          <w:szCs w:val="24"/>
          <w:lang w:val="sr-Cyrl-CS"/>
        </w:rPr>
        <w:t>је послат два дана пре</w:t>
      </w:r>
      <w:r w:rsidR="00671591">
        <w:rPr>
          <w:rFonts w:ascii="Times New Roman" w:hAnsi="Times New Roman" w:cs="Times New Roman"/>
          <w:sz w:val="24"/>
          <w:szCs w:val="24"/>
          <w:lang w:val="sr-Cyrl-CS"/>
        </w:rPr>
        <w:t xml:space="preserve"> почетка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такмичења. </w:t>
      </w:r>
      <w:r w:rsidR="00671591">
        <w:rPr>
          <w:rFonts w:ascii="Times New Roman" w:hAnsi="Times New Roman" w:cs="Times New Roman"/>
          <w:sz w:val="24"/>
          <w:szCs w:val="24"/>
          <w:lang w:val="sr-Cyrl-CS"/>
        </w:rPr>
        <w:t xml:space="preserve">Из тог разлога неке колеге нису знале за тај образац. </w:t>
      </w:r>
      <w:r>
        <w:rPr>
          <w:rFonts w:ascii="Times New Roman" w:hAnsi="Times New Roman" w:cs="Times New Roman"/>
          <w:sz w:val="24"/>
          <w:szCs w:val="24"/>
          <w:lang w:val="sr-Cyrl-CS"/>
        </w:rPr>
        <w:t>Такође, је изнео да су наставници на радном састанку одржаном пре месец дана</w:t>
      </w:r>
      <w:r w:rsidR="005777FB">
        <w:rPr>
          <w:rFonts w:ascii="Times New Roman" w:hAnsi="Times New Roman" w:cs="Times New Roman"/>
          <w:sz w:val="24"/>
          <w:szCs w:val="24"/>
          <w:lang w:val="sr-Cyrl-CS"/>
        </w:rPr>
        <w:t>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у вези са такмичењем</w:t>
      </w:r>
      <w:r w:rsidR="00D01D94">
        <w:rPr>
          <w:rFonts w:ascii="Times New Roman" w:hAnsi="Times New Roman" w:cs="Times New Roman"/>
          <w:sz w:val="24"/>
          <w:szCs w:val="24"/>
          <w:lang w:val="sr-Cyrl-CS"/>
        </w:rPr>
        <w:t>,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били упућени да користе </w:t>
      </w:r>
      <w:r w:rsidR="005777FB">
        <w:rPr>
          <w:rFonts w:ascii="Times New Roman" w:hAnsi="Times New Roman" w:cs="Times New Roman"/>
          <w:sz w:val="24"/>
          <w:szCs w:val="24"/>
          <w:lang w:val="sr-Cyrl-CS"/>
        </w:rPr>
        <w:t xml:space="preserve">информације </w:t>
      </w:r>
      <w:r>
        <w:rPr>
          <w:rFonts w:ascii="Times New Roman" w:hAnsi="Times New Roman" w:cs="Times New Roman"/>
          <w:sz w:val="24"/>
          <w:szCs w:val="24"/>
          <w:lang w:val="sr-Cyrl-CS"/>
        </w:rPr>
        <w:t>сајт</w:t>
      </w:r>
      <w:r w:rsidR="005777FB">
        <w:rPr>
          <w:rFonts w:ascii="Times New Roman" w:hAnsi="Times New Roman" w:cs="Times New Roman"/>
          <w:sz w:val="24"/>
          <w:szCs w:val="24"/>
          <w:lang w:val="sr-Cyrl-CS"/>
        </w:rPr>
        <w:t>а Заједнице.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777FB">
        <w:rPr>
          <w:rFonts w:ascii="Times New Roman" w:hAnsi="Times New Roman" w:cs="Times New Roman"/>
          <w:sz w:val="24"/>
          <w:szCs w:val="24"/>
          <w:lang w:val="sr-Cyrl-CS"/>
        </w:rPr>
        <w:t>М</w:t>
      </w:r>
      <w:r>
        <w:rPr>
          <w:rFonts w:ascii="Times New Roman" w:hAnsi="Times New Roman" w:cs="Times New Roman"/>
          <w:sz w:val="24"/>
          <w:szCs w:val="24"/>
          <w:lang w:val="sr-Cyrl-CS"/>
        </w:rPr>
        <w:t>еђутим, на њему постоје материјалне грешке у решењима.</w:t>
      </w:r>
      <w:r w:rsidR="00671591">
        <w:rPr>
          <w:rFonts w:ascii="Times New Roman" w:hAnsi="Times New Roman" w:cs="Times New Roman"/>
          <w:sz w:val="24"/>
          <w:szCs w:val="24"/>
          <w:lang w:val="sr-Cyrl-CS"/>
        </w:rPr>
        <w:t xml:space="preserve"> Састављач задатка Данијел Павловић је одговорио да</w:t>
      </w:r>
      <w:r w:rsidR="005777FB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671591">
        <w:rPr>
          <w:rFonts w:ascii="Times New Roman" w:hAnsi="Times New Roman" w:cs="Times New Roman"/>
          <w:sz w:val="24"/>
          <w:szCs w:val="24"/>
          <w:lang w:val="sr-Cyrl-CS"/>
        </w:rPr>
        <w:t xml:space="preserve"> ако се у задатку тражи да се наведу услови плаћања, такмичар је у обавези да их наведе у накн</w:t>
      </w:r>
      <w:r w:rsidR="00D01D94">
        <w:rPr>
          <w:rFonts w:ascii="Times New Roman" w:hAnsi="Times New Roman" w:cs="Times New Roman"/>
          <w:sz w:val="24"/>
          <w:szCs w:val="24"/>
          <w:lang w:val="sr-Cyrl-CS"/>
        </w:rPr>
        <w:t>ад</w:t>
      </w:r>
      <w:r w:rsidR="00671591">
        <w:rPr>
          <w:rFonts w:ascii="Times New Roman" w:hAnsi="Times New Roman" w:cs="Times New Roman"/>
          <w:sz w:val="24"/>
          <w:szCs w:val="24"/>
          <w:lang w:val="sr-Cyrl-CS"/>
        </w:rPr>
        <w:t xml:space="preserve">но достављеном обрасцу. Додао је, да </w:t>
      </w:r>
      <w:r w:rsidR="005777FB">
        <w:rPr>
          <w:rFonts w:ascii="Times New Roman" w:hAnsi="Times New Roman" w:cs="Times New Roman"/>
          <w:sz w:val="24"/>
          <w:szCs w:val="24"/>
          <w:lang w:val="sr-Cyrl-CS"/>
        </w:rPr>
        <w:t>су се састављачи задатка трудил</w:t>
      </w:r>
      <w:r w:rsidR="00671591">
        <w:rPr>
          <w:rFonts w:ascii="Times New Roman" w:hAnsi="Times New Roman" w:cs="Times New Roman"/>
          <w:sz w:val="24"/>
          <w:szCs w:val="24"/>
          <w:lang w:val="sr-Cyrl-CS"/>
        </w:rPr>
        <w:t>и да буду јасни.</w:t>
      </w:r>
    </w:p>
    <w:p w:rsidR="00AC5829" w:rsidRDefault="00AC5829" w:rsidP="008C07E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Светлана Мељин </w:t>
      </w:r>
      <w:r w:rsidR="005777FB">
        <w:rPr>
          <w:rFonts w:ascii="Times New Roman" w:hAnsi="Times New Roman" w:cs="Times New Roman"/>
          <w:sz w:val="24"/>
          <w:szCs w:val="24"/>
          <w:lang w:val="sr-Cyrl-CS"/>
        </w:rPr>
        <w:t xml:space="preserve">је </w:t>
      </w:r>
      <w:r>
        <w:rPr>
          <w:rFonts w:ascii="Times New Roman" w:hAnsi="Times New Roman" w:cs="Times New Roman"/>
          <w:sz w:val="24"/>
          <w:szCs w:val="24"/>
          <w:lang w:val="sr-Cyrl-CS"/>
        </w:rPr>
        <w:t>сугери</w:t>
      </w:r>
      <w:r w:rsidR="005777FB">
        <w:rPr>
          <w:rFonts w:ascii="Times New Roman" w:hAnsi="Times New Roman" w:cs="Times New Roman"/>
          <w:sz w:val="24"/>
          <w:szCs w:val="24"/>
          <w:lang w:val="sr-Cyrl-CS"/>
        </w:rPr>
        <w:t>са</w:t>
      </w:r>
      <w:r>
        <w:rPr>
          <w:rFonts w:ascii="Times New Roman" w:hAnsi="Times New Roman" w:cs="Times New Roman"/>
          <w:sz w:val="24"/>
          <w:szCs w:val="24"/>
          <w:lang w:val="sr-Cyrl-CS"/>
        </w:rPr>
        <w:t>ла да се на такмичењима избегавају језичке недоумице</w:t>
      </w:r>
      <w:r w:rsidR="00D01D94">
        <w:rPr>
          <w:rFonts w:ascii="Times New Roman" w:hAnsi="Times New Roman" w:cs="Times New Roman"/>
          <w:sz w:val="24"/>
          <w:szCs w:val="24"/>
          <w:lang w:val="sr-Cyrl-CS"/>
        </w:rPr>
        <w:t xml:space="preserve"> са чиме су се сложили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сви наставници. </w:t>
      </w:r>
    </w:p>
    <w:p w:rsidR="004B7B26" w:rsidRDefault="00671591" w:rsidP="008C07E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lastRenderedPageBreak/>
        <w:t>Данијел Павловић је упознао наставнике да су такмичари у задатку имали укупне дневнице, а не дневнице по дану</w:t>
      </w:r>
      <w:r w:rsidR="004B7B26">
        <w:rPr>
          <w:rFonts w:ascii="Times New Roman" w:hAnsi="Times New Roman" w:cs="Times New Roman"/>
          <w:sz w:val="24"/>
          <w:szCs w:val="24"/>
          <w:lang w:val="sr-Cyrl-CS"/>
        </w:rPr>
        <w:t xml:space="preserve">. Наставници </w:t>
      </w:r>
      <w:r>
        <w:rPr>
          <w:rFonts w:ascii="Times New Roman" w:hAnsi="Times New Roman" w:cs="Times New Roman"/>
          <w:sz w:val="24"/>
          <w:szCs w:val="24"/>
          <w:lang w:val="sr-Cyrl-CS"/>
        </w:rPr>
        <w:t>су захтевали прецизнију формулацију текста радних задатака на практичном делу.</w:t>
      </w:r>
      <w:r w:rsidR="004B7B26">
        <w:rPr>
          <w:rFonts w:ascii="Times New Roman" w:hAnsi="Times New Roman" w:cs="Times New Roman"/>
          <w:sz w:val="24"/>
          <w:szCs w:val="24"/>
          <w:lang w:val="sr-Cyrl-CS"/>
        </w:rPr>
        <w:t xml:space="preserve"> На то је састављач задатка одговорио да је боље да се формулише са укупном </w:t>
      </w:r>
      <w:r w:rsidR="00E46657">
        <w:rPr>
          <w:rFonts w:ascii="Times New Roman" w:hAnsi="Times New Roman" w:cs="Times New Roman"/>
          <w:sz w:val="24"/>
          <w:szCs w:val="24"/>
          <w:lang w:val="sr-Cyrl-CS"/>
        </w:rPr>
        <w:t>трош</w:t>
      </w:r>
      <w:r w:rsidR="005777FB">
        <w:rPr>
          <w:rFonts w:ascii="Times New Roman" w:hAnsi="Times New Roman" w:cs="Times New Roman"/>
          <w:sz w:val="24"/>
          <w:szCs w:val="24"/>
          <w:lang w:val="sr-Cyrl-CS"/>
        </w:rPr>
        <w:t>ковима за водича</w:t>
      </w:r>
      <w:r w:rsidR="004B7B26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</w:p>
    <w:p w:rsidR="00E46657" w:rsidRDefault="00E46657" w:rsidP="008C07E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Предлог Предрага Обрадовића је да се у ЦК такмичења укључи један наставник школе која није узела учешће у такмичењу. </w:t>
      </w:r>
    </w:p>
    <w:p w:rsidR="00E46657" w:rsidRDefault="00E46657" w:rsidP="008C07E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Братислав Пејић је предложио да се нови концепт полагања матурских испита користи  на Републичком такмичењу</w:t>
      </w:r>
      <w:r w:rsidR="00D01D94">
        <w:rPr>
          <w:rFonts w:ascii="Times New Roman" w:hAnsi="Times New Roman" w:cs="Times New Roman"/>
          <w:sz w:val="24"/>
          <w:szCs w:val="24"/>
          <w:lang w:val="sr-Cyrl-CS"/>
        </w:rPr>
        <w:t xml:space="preserve">. Он је </w:t>
      </w:r>
      <w:r>
        <w:rPr>
          <w:rFonts w:ascii="Times New Roman" w:hAnsi="Times New Roman" w:cs="Times New Roman"/>
          <w:sz w:val="24"/>
          <w:szCs w:val="24"/>
          <w:lang w:val="sr-Cyrl-CS"/>
        </w:rPr>
        <w:t>мишљења да су наставници АХП</w:t>
      </w:r>
      <w:r w:rsidR="00D01D94">
        <w:rPr>
          <w:rFonts w:ascii="Times New Roman" w:hAnsi="Times New Roman" w:cs="Times New Roman"/>
          <w:sz w:val="24"/>
          <w:szCs w:val="24"/>
          <w:lang w:val="sr-Cyrl-CS"/>
        </w:rPr>
        <w:t>-а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у Србији најкомпетентинији за припрему и реализацију такмичења. Саша Биковић се није сложио са овим предлогом.</w:t>
      </w:r>
    </w:p>
    <w:p w:rsidR="00E46657" w:rsidRDefault="00E46657" w:rsidP="008C07E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Милош Туцовић је изнео предлог да се на дан такмичења жребају питања за тест знања од унапред утврђених питања из Приручника за матурски испит. </w:t>
      </w:r>
    </w:p>
    <w:p w:rsidR="00D01D94" w:rsidRDefault="004B7B26" w:rsidP="008C07E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Предлог Наташе Јанкуловски је да сви </w:t>
      </w:r>
      <w:r w:rsidR="00EC2389">
        <w:rPr>
          <w:rFonts w:ascii="Times New Roman" w:hAnsi="Times New Roman" w:cs="Times New Roman"/>
          <w:sz w:val="24"/>
          <w:szCs w:val="24"/>
          <w:lang w:val="sr-Cyrl-CS"/>
        </w:rPr>
        <w:t>срод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ни факултети државних универзитета уваже пласман ученика на републичком такмичењу при упису на прву годину студија. </w:t>
      </w:r>
      <w:r w:rsidR="00E46657">
        <w:rPr>
          <w:rFonts w:ascii="Times New Roman" w:hAnsi="Times New Roman" w:cs="Times New Roman"/>
          <w:sz w:val="24"/>
          <w:szCs w:val="24"/>
          <w:lang w:val="sr-Cyrl-CS"/>
        </w:rPr>
        <w:t xml:space="preserve">Између осталог, поставила је и неколико питања у вези са реализацијом матурског испита. Као исход, показала се неминовност обуке и симулације истог за наставнике.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Предаг Обрадовић је</w:t>
      </w:r>
      <w:r w:rsidR="008C07E1">
        <w:rPr>
          <w:rFonts w:ascii="Times New Roman" w:hAnsi="Times New Roman" w:cs="Times New Roman"/>
          <w:sz w:val="24"/>
          <w:szCs w:val="24"/>
          <w:lang w:val="sr-Cyrl-CS"/>
        </w:rPr>
        <w:t xml:space="preserve"> као пример добре праксе навео да Универ</w:t>
      </w:r>
      <w:r w:rsidR="00E46657">
        <w:rPr>
          <w:rFonts w:ascii="Times New Roman" w:hAnsi="Times New Roman" w:cs="Times New Roman"/>
          <w:sz w:val="24"/>
          <w:szCs w:val="24"/>
          <w:lang w:val="sr-Cyrl-CS"/>
        </w:rPr>
        <w:t>зитет Сингидунум ослоб</w:t>
      </w:r>
      <w:r w:rsidR="008C07E1">
        <w:rPr>
          <w:rFonts w:ascii="Times New Roman" w:hAnsi="Times New Roman" w:cs="Times New Roman"/>
          <w:sz w:val="24"/>
          <w:szCs w:val="24"/>
          <w:lang w:val="sr-Cyrl-CS"/>
        </w:rPr>
        <w:t xml:space="preserve">ађа плаћања прве године студија ученике који су освојили једно од прва три места. </w:t>
      </w:r>
    </w:p>
    <w:p w:rsidR="008C07E1" w:rsidRDefault="008C07E1" w:rsidP="008C07E1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Милош Туцовић је предложио поновно оснивање Републичког актива наставника агенцијског и хотелијер</w:t>
      </w:r>
      <w:r w:rsidR="00E46657">
        <w:rPr>
          <w:rFonts w:ascii="Times New Roman" w:hAnsi="Times New Roman" w:cs="Times New Roman"/>
          <w:sz w:val="24"/>
          <w:szCs w:val="24"/>
          <w:lang w:val="sr-Cyrl-CS"/>
        </w:rPr>
        <w:t>ског пословања у најкраћем року, к</w:t>
      </w:r>
      <w:r w:rsidR="00AE733D">
        <w:rPr>
          <w:rFonts w:ascii="Times New Roman" w:hAnsi="Times New Roman" w:cs="Times New Roman"/>
          <w:sz w:val="24"/>
          <w:szCs w:val="24"/>
          <w:lang w:val="sr-Cyrl-CS"/>
        </w:rPr>
        <w:t>ако би се ревидирале пропозиције такмичења</w:t>
      </w:r>
      <w:r w:rsidR="00E46657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AE733D">
        <w:rPr>
          <w:rFonts w:ascii="Times New Roman" w:hAnsi="Times New Roman" w:cs="Times New Roman"/>
          <w:sz w:val="24"/>
          <w:szCs w:val="24"/>
          <w:lang w:val="sr-Cyrl-CS"/>
        </w:rPr>
        <w:t xml:space="preserve"> и тиме отколониле све недоумице у будуће. </w:t>
      </w:r>
      <w:r w:rsidR="00043F0F">
        <w:rPr>
          <w:rFonts w:ascii="Times New Roman" w:hAnsi="Times New Roman" w:cs="Times New Roman"/>
          <w:sz w:val="24"/>
          <w:szCs w:val="24"/>
          <w:lang w:val="sr-Cyrl-CS"/>
        </w:rPr>
        <w:t>Директорка Сузана Стојановић је подржала предлог формирања Републичког актива који ће скупштини Заједниц</w:t>
      </w:r>
      <w:r w:rsidR="00E46657">
        <w:rPr>
          <w:rFonts w:ascii="Times New Roman" w:hAnsi="Times New Roman" w:cs="Times New Roman"/>
          <w:sz w:val="24"/>
          <w:szCs w:val="24"/>
          <w:lang w:val="sr-Cyrl-CS"/>
        </w:rPr>
        <w:t>е прослеђивати своје предлоге, к</w:t>
      </w:r>
      <w:r w:rsidR="00043F0F">
        <w:rPr>
          <w:rFonts w:ascii="Times New Roman" w:hAnsi="Times New Roman" w:cs="Times New Roman"/>
          <w:sz w:val="24"/>
          <w:szCs w:val="24"/>
          <w:lang w:val="sr-Cyrl-CS"/>
        </w:rPr>
        <w:t xml:space="preserve">ао што то раде </w:t>
      </w:r>
      <w:r w:rsidR="00E46657">
        <w:rPr>
          <w:rFonts w:ascii="Times New Roman" w:hAnsi="Times New Roman" w:cs="Times New Roman"/>
          <w:sz w:val="24"/>
          <w:szCs w:val="24"/>
          <w:lang w:val="sr-Cyrl-CS"/>
        </w:rPr>
        <w:t xml:space="preserve">Републички </w:t>
      </w:r>
      <w:r w:rsidR="00043F0F">
        <w:rPr>
          <w:rFonts w:ascii="Times New Roman" w:hAnsi="Times New Roman" w:cs="Times New Roman"/>
          <w:sz w:val="24"/>
          <w:szCs w:val="24"/>
          <w:lang w:val="sr-Cyrl-CS"/>
        </w:rPr>
        <w:t xml:space="preserve">активи </w:t>
      </w:r>
      <w:r w:rsidR="00E46657">
        <w:rPr>
          <w:rFonts w:ascii="Times New Roman" w:hAnsi="Times New Roman" w:cs="Times New Roman"/>
          <w:sz w:val="24"/>
          <w:szCs w:val="24"/>
          <w:lang w:val="sr-Cyrl-CS"/>
        </w:rPr>
        <w:t xml:space="preserve">наставника </w:t>
      </w:r>
      <w:r w:rsidR="00043F0F">
        <w:rPr>
          <w:rFonts w:ascii="Times New Roman" w:hAnsi="Times New Roman" w:cs="Times New Roman"/>
          <w:sz w:val="24"/>
          <w:szCs w:val="24"/>
          <w:lang w:val="sr-Cyrl-CS"/>
        </w:rPr>
        <w:t xml:space="preserve">куварства и услуживања. </w:t>
      </w:r>
    </w:p>
    <w:p w:rsidR="00E46657" w:rsidRDefault="00E46657" w:rsidP="00AE73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Представник МПНТР је подржао све горе наведене иницијативе наставника. </w:t>
      </w:r>
      <w:r w:rsidR="00AE733D">
        <w:rPr>
          <w:rFonts w:ascii="Times New Roman" w:hAnsi="Times New Roman" w:cs="Times New Roman"/>
          <w:sz w:val="24"/>
          <w:szCs w:val="24"/>
          <w:lang w:val="sr-Cyrl-CS"/>
        </w:rPr>
        <w:t>Такође, је предложила да Заједница објављује проверене и контролисане примере и решења задатака са такмичења.</w:t>
      </w:r>
    </w:p>
    <w:p w:rsidR="00043F0F" w:rsidRPr="00665DE8" w:rsidRDefault="00AE733D" w:rsidP="00AE73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Поставља се питање непостојања литературе за ревидирани образовни профил</w:t>
      </w:r>
      <w:r w:rsidR="00043F0F">
        <w:rPr>
          <w:rFonts w:ascii="Times New Roman" w:hAnsi="Times New Roman" w:cs="Times New Roman"/>
          <w:sz w:val="24"/>
          <w:szCs w:val="24"/>
          <w:lang w:val="sr-Cyrl-CS"/>
        </w:rPr>
        <w:t xml:space="preserve">. Постојећа литература не прати актуелни НПП. Предлог је да Заједница упути захтев Заводу за уџбенике да ажурирају припрему и издавање уџбеника. </w:t>
      </w:r>
      <w:r w:rsidR="00D01D94">
        <w:rPr>
          <w:rFonts w:ascii="Times New Roman" w:hAnsi="Times New Roman" w:cs="Times New Roman"/>
          <w:sz w:val="24"/>
          <w:szCs w:val="24"/>
          <w:lang w:val="sr-Cyrl-CS"/>
        </w:rPr>
        <w:t>Зоран Станковић је предложио да састављач задатака достави и објави на сајту Заједнице задатке са кључем.</w:t>
      </w:r>
    </w:p>
    <w:p w:rsidR="00665DE8" w:rsidRDefault="00665DE8" w:rsidP="00AE73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На округлом столу су донешени следећи закључци:</w:t>
      </w:r>
    </w:p>
    <w:p w:rsidR="00665DE8" w:rsidRDefault="00665DE8" w:rsidP="00665DE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Да се н</w:t>
      </w:r>
      <w:r w:rsidRPr="00665DE8">
        <w:rPr>
          <w:rFonts w:ascii="Times New Roman" w:hAnsi="Times New Roman" w:cs="Times New Roman"/>
          <w:sz w:val="24"/>
          <w:szCs w:val="24"/>
          <w:lang w:val="sr-Cyrl-CS"/>
        </w:rPr>
        <w:t>ови концепт пол</w:t>
      </w:r>
      <w:r>
        <w:rPr>
          <w:rFonts w:ascii="Times New Roman" w:hAnsi="Times New Roman" w:cs="Times New Roman"/>
          <w:sz w:val="24"/>
          <w:szCs w:val="24"/>
          <w:lang w:val="sr-Cyrl-CS"/>
        </w:rPr>
        <w:t>агања матурских испита користи</w:t>
      </w:r>
      <w:r w:rsidRPr="00665DE8">
        <w:rPr>
          <w:rFonts w:ascii="Times New Roman" w:hAnsi="Times New Roman" w:cs="Times New Roman"/>
          <w:sz w:val="24"/>
          <w:szCs w:val="24"/>
          <w:lang w:val="sr-Cyrl-CS"/>
        </w:rPr>
        <w:t xml:space="preserve"> на Републичком такмичењу.</w:t>
      </w:r>
    </w:p>
    <w:p w:rsidR="00665DE8" w:rsidRPr="00665DE8" w:rsidRDefault="00665DE8" w:rsidP="00665DE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Показала се неминовност обуке и симулације матурског испита за наставнике.</w:t>
      </w:r>
    </w:p>
    <w:p w:rsidR="00665DE8" w:rsidRDefault="00665DE8" w:rsidP="00665DE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Да </w:t>
      </w:r>
      <w:r w:rsidRPr="00665DE8">
        <w:rPr>
          <w:rFonts w:ascii="Times New Roman" w:hAnsi="Times New Roman" w:cs="Times New Roman"/>
          <w:sz w:val="24"/>
          <w:szCs w:val="24"/>
          <w:lang w:val="sr-Cyrl-CS"/>
        </w:rPr>
        <w:t>Заједница упути захтев Заводу за уџбенике да ажурирају припрему и издавање уџбеника.</w:t>
      </w:r>
    </w:p>
    <w:p w:rsidR="00665DE8" w:rsidRPr="00665DE8" w:rsidRDefault="00665DE8" w:rsidP="00665DE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Предлаже се поновно оснивање Републичког актива наставника агенцијског и хотелијерског пословања у најкраћем року</w:t>
      </w:r>
      <w:r w:rsidR="00BB4641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665DE8" w:rsidRPr="00665DE8" w:rsidRDefault="00665DE8" w:rsidP="00AE733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605B96" w:rsidRDefault="00605B96" w:rsidP="00605B96">
      <w:pPr>
        <w:ind w:left="432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769AE" w:rsidRPr="00DF625F" w:rsidRDefault="00524217" w:rsidP="00605B96">
      <w:pPr>
        <w:ind w:left="4320"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Стручно веће наставника Агенцијског и хотелијерског пословања Угоститељско-туристичке школе Ниш</w:t>
      </w:r>
      <w:r w:rsidR="006715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4B7B2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7159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C5829"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="00F769AE">
        <w:rPr>
          <w:rFonts w:ascii="Times New Roman" w:hAnsi="Times New Roman" w:cs="Times New Roman"/>
          <w:sz w:val="24"/>
          <w:szCs w:val="24"/>
          <w:lang w:val="sr-Cyrl-CS"/>
        </w:rPr>
        <w:t xml:space="preserve">      </w:t>
      </w:r>
    </w:p>
    <w:sectPr w:rsidR="00F769AE" w:rsidRPr="00DF625F" w:rsidSect="00012C8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C29FB"/>
    <w:multiLevelType w:val="hybridMultilevel"/>
    <w:tmpl w:val="88280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101EDA"/>
    <w:multiLevelType w:val="hybridMultilevel"/>
    <w:tmpl w:val="AB383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55128"/>
    <w:multiLevelType w:val="hybridMultilevel"/>
    <w:tmpl w:val="3F925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C5678F"/>
    <w:multiLevelType w:val="hybridMultilevel"/>
    <w:tmpl w:val="61AED7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DF625F"/>
    <w:rsid w:val="00012C8B"/>
    <w:rsid w:val="00043F0F"/>
    <w:rsid w:val="003C5997"/>
    <w:rsid w:val="004B7B26"/>
    <w:rsid w:val="00524217"/>
    <w:rsid w:val="005777FB"/>
    <w:rsid w:val="00605B96"/>
    <w:rsid w:val="00665DE8"/>
    <w:rsid w:val="00671591"/>
    <w:rsid w:val="00744E1A"/>
    <w:rsid w:val="007B2D99"/>
    <w:rsid w:val="008020C8"/>
    <w:rsid w:val="008C07E1"/>
    <w:rsid w:val="00A16D8A"/>
    <w:rsid w:val="00AC5829"/>
    <w:rsid w:val="00AE733D"/>
    <w:rsid w:val="00BB4641"/>
    <w:rsid w:val="00D01D94"/>
    <w:rsid w:val="00DF625F"/>
    <w:rsid w:val="00E46657"/>
    <w:rsid w:val="00EC2389"/>
    <w:rsid w:val="00F769AE"/>
    <w:rsid w:val="00F96686"/>
    <w:rsid w:val="00F96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6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62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Ucenik</dc:creator>
  <cp:lastModifiedBy>Administracija2017</cp:lastModifiedBy>
  <cp:revision>2</cp:revision>
  <cp:lastPrinted>2018-03-24T11:29:00Z</cp:lastPrinted>
  <dcterms:created xsi:type="dcterms:W3CDTF">2018-03-24T11:29:00Z</dcterms:created>
  <dcterms:modified xsi:type="dcterms:W3CDTF">2018-03-24T11:29:00Z</dcterms:modified>
</cp:coreProperties>
</file>